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99" w:rsidRPr="00B95899" w:rsidRDefault="00B95899" w:rsidP="00B95899">
      <w:pPr>
        <w:jc w:val="both"/>
        <w:rPr>
          <w:rFonts w:ascii="Palatino Linotype" w:hAnsi="Palatino Linotype"/>
          <w:b/>
          <w:sz w:val="22"/>
          <w:szCs w:val="22"/>
        </w:rPr>
      </w:pPr>
      <w:r w:rsidRPr="00B95899">
        <w:rPr>
          <w:rFonts w:ascii="Palatino Linotype" w:hAnsi="Palatino Linotype"/>
          <w:b/>
          <w:sz w:val="22"/>
          <w:szCs w:val="22"/>
        </w:rPr>
        <w:t xml:space="preserve">Oficio N° 218-I/ENE/11 de la Presidencia del H. Congreso del Estado, con fecha 8 de enero de 2011: </w:t>
      </w:r>
    </w:p>
    <w:p w:rsidR="00B95899" w:rsidRDefault="00B95899" w:rsidP="00B95899">
      <w:pPr>
        <w:jc w:val="both"/>
        <w:rPr>
          <w:rFonts w:ascii="Palatino Linotype" w:hAnsi="Palatino Linotype"/>
          <w:sz w:val="22"/>
          <w:szCs w:val="22"/>
        </w:rPr>
      </w:pPr>
    </w:p>
    <w:p w:rsidR="00B95899" w:rsidRDefault="00B95899" w:rsidP="00B95899">
      <w:pPr>
        <w:jc w:val="both"/>
        <w:rPr>
          <w:rFonts w:ascii="Palatino Linotype" w:hAnsi="Palatino Linotype"/>
          <w:sz w:val="22"/>
          <w:szCs w:val="22"/>
        </w:rPr>
      </w:pPr>
      <w:r>
        <w:rPr>
          <w:rFonts w:ascii="Palatino Linotype" w:hAnsi="Palatino Linotype"/>
          <w:sz w:val="22"/>
          <w:szCs w:val="22"/>
        </w:rPr>
        <w:t>“…De conformidad con el artículo 24 fracción V de la Constitución Política del Estado…</w:t>
      </w:r>
    </w:p>
    <w:p w:rsidR="00B95899" w:rsidRPr="00A36259" w:rsidRDefault="00B95899" w:rsidP="00B95899">
      <w:pPr>
        <w:pStyle w:val="Prrafodelista"/>
        <w:numPr>
          <w:ilvl w:val="0"/>
          <w:numId w:val="1"/>
        </w:numPr>
        <w:jc w:val="both"/>
        <w:rPr>
          <w:rFonts w:ascii="Palatino Linotype" w:eastAsia="Times New Roman" w:hAnsi="Palatino Linotype"/>
          <w:lang w:eastAsia="es-MX"/>
        </w:rPr>
      </w:pPr>
      <w:r w:rsidRPr="00A36259">
        <w:rPr>
          <w:rFonts w:ascii="Palatino Linotype" w:eastAsia="Times New Roman" w:hAnsi="Palatino Linotype"/>
          <w:lang w:eastAsia="es-MX"/>
        </w:rPr>
        <w:t>Consejero Presidente del Consejo General del Instituto Electoral del Estado de Campeche, para el periodo comprendido del 11 de enero de 2011 al 10 de enero de 2017, el C. Jesús Antonio Sabido Góngora</w:t>
      </w:r>
    </w:p>
    <w:p w:rsidR="00B95899" w:rsidRPr="00A36259" w:rsidRDefault="00B95899" w:rsidP="00B95899">
      <w:pPr>
        <w:pStyle w:val="Prrafodelista"/>
        <w:numPr>
          <w:ilvl w:val="0"/>
          <w:numId w:val="1"/>
        </w:numPr>
        <w:jc w:val="both"/>
        <w:rPr>
          <w:rFonts w:ascii="Palatino Linotype" w:eastAsia="Times New Roman" w:hAnsi="Palatino Linotype"/>
          <w:lang w:eastAsia="es-MX"/>
        </w:rPr>
      </w:pPr>
      <w:r w:rsidRPr="00A36259">
        <w:rPr>
          <w:rFonts w:ascii="Palatino Linotype" w:eastAsia="Times New Roman" w:hAnsi="Palatino Linotype"/>
          <w:lang w:eastAsia="es-MX"/>
        </w:rPr>
        <w:t>Consejeros Propietarios del Consejo General del Instituto Electoral del estado de Campeche, para el periodo comprendido del 11 de enero de 2011 al 10 de ener</w:t>
      </w:r>
      <w:r>
        <w:rPr>
          <w:rFonts w:ascii="Palatino Linotype" w:eastAsia="Times New Roman" w:hAnsi="Palatino Linotype"/>
          <w:lang w:eastAsia="es-MX"/>
        </w:rPr>
        <w:t xml:space="preserve">o de 2018, los CC. Dulce María </w:t>
      </w:r>
      <w:proofErr w:type="spellStart"/>
      <w:r>
        <w:rPr>
          <w:rFonts w:ascii="Palatino Linotype" w:eastAsia="Times New Roman" w:hAnsi="Palatino Linotype"/>
          <w:lang w:eastAsia="es-MX"/>
        </w:rPr>
        <w:t>Cú</w:t>
      </w:r>
      <w:proofErr w:type="spellEnd"/>
      <w:r w:rsidRPr="00A36259">
        <w:rPr>
          <w:rFonts w:ascii="Palatino Linotype" w:eastAsia="Times New Roman" w:hAnsi="Palatino Linotype"/>
          <w:lang w:eastAsia="es-MX"/>
        </w:rPr>
        <w:t xml:space="preserve"> Sánchez, Jorge Manuel Flores Silva y </w:t>
      </w:r>
      <w:proofErr w:type="spellStart"/>
      <w:r w:rsidRPr="00A36259">
        <w:rPr>
          <w:rFonts w:ascii="Palatino Linotype" w:eastAsia="Times New Roman" w:hAnsi="Palatino Linotype"/>
          <w:lang w:eastAsia="es-MX"/>
        </w:rPr>
        <w:t>Lizett</w:t>
      </w:r>
      <w:proofErr w:type="spellEnd"/>
      <w:r w:rsidRPr="00A36259">
        <w:rPr>
          <w:rFonts w:ascii="Palatino Linotype" w:eastAsia="Times New Roman" w:hAnsi="Palatino Linotype"/>
          <w:lang w:eastAsia="es-MX"/>
        </w:rPr>
        <w:t xml:space="preserve"> del Carmen Ortega Aranda</w:t>
      </w:r>
    </w:p>
    <w:p w:rsidR="00B95899" w:rsidRPr="00A36259" w:rsidRDefault="00B95899" w:rsidP="00B95899">
      <w:pPr>
        <w:pStyle w:val="Prrafodelista"/>
        <w:numPr>
          <w:ilvl w:val="0"/>
          <w:numId w:val="1"/>
        </w:numPr>
        <w:jc w:val="both"/>
        <w:rPr>
          <w:rFonts w:ascii="Palatino Linotype" w:eastAsia="Times New Roman" w:hAnsi="Palatino Linotype"/>
          <w:lang w:eastAsia="es-MX"/>
        </w:rPr>
      </w:pPr>
      <w:r w:rsidRPr="00A36259">
        <w:rPr>
          <w:rFonts w:ascii="Palatino Linotype" w:eastAsia="Times New Roman" w:hAnsi="Palatino Linotype"/>
          <w:lang w:eastAsia="es-MX"/>
        </w:rPr>
        <w:t xml:space="preserve">Consejeros Propietarios del Consejo General del Instituto Electoral del estado de Campeche, para el periodo comprendido del 11 de enero de 2011 al 10 de enero de 2014, los CC. Antonio Valladares Pacheco, </w:t>
      </w:r>
      <w:proofErr w:type="spellStart"/>
      <w:r w:rsidRPr="00A36259">
        <w:rPr>
          <w:rFonts w:ascii="Palatino Linotype" w:eastAsia="Times New Roman" w:hAnsi="Palatino Linotype"/>
          <w:lang w:eastAsia="es-MX"/>
        </w:rPr>
        <w:t>Feliciana</w:t>
      </w:r>
      <w:proofErr w:type="spellEnd"/>
      <w:r w:rsidRPr="00A36259">
        <w:rPr>
          <w:rFonts w:ascii="Palatino Linotype" w:eastAsia="Times New Roman" w:hAnsi="Palatino Linotype"/>
          <w:lang w:eastAsia="es-MX"/>
        </w:rPr>
        <w:t xml:space="preserve"> Olivia Marín Sonda y Pedro Damas Arcos</w:t>
      </w:r>
    </w:p>
    <w:p w:rsidR="00B95899" w:rsidRPr="00A36259" w:rsidRDefault="00B95899" w:rsidP="00B95899">
      <w:pPr>
        <w:pStyle w:val="Prrafodelista"/>
        <w:numPr>
          <w:ilvl w:val="0"/>
          <w:numId w:val="1"/>
        </w:numPr>
        <w:jc w:val="both"/>
        <w:rPr>
          <w:rFonts w:ascii="Palatino Linotype" w:eastAsia="Times New Roman" w:hAnsi="Palatino Linotype"/>
          <w:lang w:eastAsia="es-MX"/>
        </w:rPr>
      </w:pPr>
      <w:r w:rsidRPr="00A36259">
        <w:rPr>
          <w:rFonts w:ascii="Palatino Linotype" w:eastAsia="Times New Roman" w:hAnsi="Palatino Linotype"/>
          <w:lang w:eastAsia="es-MX"/>
        </w:rPr>
        <w:t xml:space="preserve">Consejeros Suplentes del Consejo General del Instituto Electoral del Estado de Campeche, para el periodo comprendido del 11 de enero de 2011 al 10 de enero de 2018, los ciudadanos que se anotan en el orden de prelación siguiente: 1° Oscar Alfredo López Chan, 2° Víctor Manuel Rivero Álvarez, 3° Juan Gabriel Velázquez Peón, 4° Juan Gabriel Torres Barrera, 5° Laura Luna García y 6° José de la Cruz </w:t>
      </w:r>
      <w:proofErr w:type="spellStart"/>
      <w:r w:rsidRPr="00A36259">
        <w:rPr>
          <w:rFonts w:ascii="Palatino Linotype" w:eastAsia="Times New Roman" w:hAnsi="Palatino Linotype"/>
          <w:lang w:eastAsia="es-MX"/>
        </w:rPr>
        <w:t>Dzib</w:t>
      </w:r>
      <w:proofErr w:type="spellEnd"/>
      <w:r w:rsidRPr="00A36259">
        <w:rPr>
          <w:rFonts w:ascii="Palatino Linotype" w:eastAsia="Times New Roman" w:hAnsi="Palatino Linotype"/>
          <w:lang w:eastAsia="es-MX"/>
        </w:rPr>
        <w:t xml:space="preserve"> </w:t>
      </w:r>
      <w:proofErr w:type="spellStart"/>
      <w:r w:rsidRPr="00A36259">
        <w:rPr>
          <w:rFonts w:ascii="Palatino Linotype" w:eastAsia="Times New Roman" w:hAnsi="Palatino Linotype"/>
          <w:lang w:eastAsia="es-MX"/>
        </w:rPr>
        <w:t>Canul</w:t>
      </w:r>
      <w:proofErr w:type="spellEnd"/>
      <w:r w:rsidRPr="00A36259">
        <w:rPr>
          <w:rFonts w:ascii="Palatino Linotype" w:eastAsia="Times New Roman" w:hAnsi="Palatino Linotype"/>
          <w:lang w:eastAsia="es-MX"/>
        </w:rPr>
        <w:t>…”</w:t>
      </w:r>
    </w:p>
    <w:p w:rsidR="00761742" w:rsidRDefault="00761742"/>
    <w:sectPr w:rsidR="00761742" w:rsidSect="0076174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D1"/>
    <w:multiLevelType w:val="hybridMultilevel"/>
    <w:tmpl w:val="03A08270"/>
    <w:lvl w:ilvl="0" w:tplc="080A0001">
      <w:start w:val="4"/>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5899"/>
    <w:rsid w:val="00761742"/>
    <w:rsid w:val="00B95899"/>
    <w:rsid w:val="00D63B9B"/>
    <w:rsid w:val="00E071B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9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B9589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1111</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Rrodriguez</dc:creator>
  <cp:lastModifiedBy>Rrodriguez</cp:lastModifiedBy>
  <cp:revision>1</cp:revision>
  <dcterms:created xsi:type="dcterms:W3CDTF">2013-07-10T18:39:00Z</dcterms:created>
  <dcterms:modified xsi:type="dcterms:W3CDTF">2013-07-10T18:40:00Z</dcterms:modified>
</cp:coreProperties>
</file>